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D87E" w14:textId="77777777" w:rsidR="00B16894" w:rsidRDefault="00B16894" w:rsidP="00B168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TZ: Proměň </w:t>
      </w:r>
      <w:proofErr w:type="spellStart"/>
      <w:r>
        <w:rPr>
          <w:rStyle w:val="spellingerror"/>
          <w:rFonts w:ascii="Calibri" w:hAnsi="Calibri" w:cs="Calibri"/>
          <w:b/>
          <w:bCs/>
        </w:rPr>
        <w:t>UTOpiji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v realitu. Kup si lístek na třetí ročník alternativního festivalu.</w:t>
      </w:r>
      <w:r>
        <w:rPr>
          <w:rStyle w:val="eop"/>
          <w:rFonts w:ascii="Calibri" w:hAnsi="Calibri" w:cs="Calibri"/>
        </w:rPr>
        <w:t> </w:t>
      </w:r>
    </w:p>
    <w:p w14:paraId="0E811545" w14:textId="77777777" w:rsidR="00B16894" w:rsidRDefault="00B16894" w:rsidP="00B168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19B416" w14:textId="65AAE4B6" w:rsidR="00B16894" w:rsidRDefault="00B16894" w:rsidP="00B168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Festival </w:t>
      </w:r>
      <w:proofErr w:type="spellStart"/>
      <w:r>
        <w:rPr>
          <w:rStyle w:val="spellingerror"/>
          <w:rFonts w:ascii="Calibri" w:hAnsi="Calibri" w:cs="Calibri"/>
          <w:b/>
          <w:bCs/>
        </w:rPr>
        <w:t>UTOpije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24. – 25. 6. 2022</w:t>
      </w:r>
      <w:r>
        <w:rPr>
          <w:rStyle w:val="normaltextrun"/>
          <w:rFonts w:ascii="Calibri" w:hAnsi="Calibri" w:cs="Calibri"/>
        </w:rPr>
        <w:t xml:space="preserve">, to je skutečný ráj na zemi, kde pivo stojí jako loni, záchody jsou poctivá keramika a </w:t>
      </w:r>
      <w:r>
        <w:rPr>
          <w:rStyle w:val="normaltextrun"/>
          <w:rFonts w:ascii="Calibri" w:hAnsi="Calibri" w:cs="Calibri"/>
          <w:b/>
          <w:bCs/>
        </w:rPr>
        <w:t>40 interpretů z 8 zemí světa</w:t>
      </w:r>
      <w:r>
        <w:rPr>
          <w:rStyle w:val="normaltextrun"/>
          <w:rFonts w:ascii="Calibri" w:hAnsi="Calibri" w:cs="Calibri"/>
        </w:rPr>
        <w:t xml:space="preserve"> předvádí své maximum! Hosté nemusí na festivalu létat jen ve svých představách, organizátoři do finální fáze předprodeje připravili k VIP vstupenkám například </w:t>
      </w:r>
      <w:r>
        <w:rPr>
          <w:rStyle w:val="normaltextrun"/>
          <w:rFonts w:ascii="Calibri" w:hAnsi="Calibri" w:cs="Calibri"/>
          <w:b/>
          <w:bCs/>
        </w:rPr>
        <w:t xml:space="preserve">let balónem, tandemový seskok, či </w:t>
      </w:r>
      <w:proofErr w:type="spellStart"/>
      <w:r>
        <w:rPr>
          <w:rStyle w:val="spellingerror"/>
          <w:rFonts w:ascii="Calibri" w:hAnsi="Calibri" w:cs="Calibri"/>
          <w:b/>
          <w:bCs/>
        </w:rPr>
        <w:t>teepee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</w:rPr>
        <w:t>glamping</w:t>
      </w:r>
      <w:proofErr w:type="spellEnd"/>
      <w:r>
        <w:rPr>
          <w:rStyle w:val="normaltextrun"/>
          <w:rFonts w:ascii="Calibri" w:hAnsi="Calibri" w:cs="Calibri"/>
          <w:b/>
          <w:bCs/>
        </w:rPr>
        <w:t>!</w:t>
      </w:r>
      <w:r>
        <w:rPr>
          <w:rStyle w:val="normaltextrun"/>
          <w:rFonts w:ascii="Calibri" w:hAnsi="Calibri" w:cs="Calibri"/>
        </w:rPr>
        <w:t xml:space="preserve"> Limitovaná kapacita festivalu dělá z návštěvníků poslední obránce alternativního DIY krásna proti dusivému mainstreamu. </w:t>
      </w:r>
      <w:r>
        <w:rPr>
          <w:rStyle w:val="normaltextrun"/>
          <w:rFonts w:ascii="Calibri" w:hAnsi="Calibri" w:cs="Calibri"/>
          <w:b/>
          <w:bCs/>
        </w:rPr>
        <w:t>Do 15. 6. 2022 je možné zakoupit zvýhodněnou vstupenku</w:t>
      </w:r>
      <w:r>
        <w:rPr>
          <w:rStyle w:val="normaltextrun"/>
          <w:rFonts w:ascii="Calibri" w:hAnsi="Calibri" w:cs="Calibri"/>
        </w:rPr>
        <w:t xml:space="preserve"> na oba festivalové dny 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https://vstup.utopije.cz</w:t>
        </w:r>
      </w:hyperlink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6814FCA5" w14:textId="77777777" w:rsidR="00B16894" w:rsidRDefault="00B16894" w:rsidP="00B168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A1E766D" w14:textId="082D40AD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Bůh svobody UTO</w:t>
      </w:r>
      <w:r>
        <w:rPr>
          <w:rStyle w:val="normaltextrun"/>
          <w:rFonts w:ascii="Calibri" w:hAnsi="Calibri" w:cs="Calibri"/>
        </w:rPr>
        <w:t xml:space="preserve"> svolal </w:t>
      </w:r>
      <w:r>
        <w:rPr>
          <w:rStyle w:val="normaltextrun"/>
          <w:rFonts w:ascii="Calibri" w:hAnsi="Calibri" w:cs="Calibri"/>
          <w:b/>
          <w:bCs/>
        </w:rPr>
        <w:t>N.O.H.U. (US/CZ)</w:t>
      </w:r>
      <w:r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b/>
          <w:bCs/>
        </w:rPr>
        <w:t xml:space="preserve">Body </w:t>
      </w:r>
      <w:proofErr w:type="spellStart"/>
      <w:r>
        <w:rPr>
          <w:rStyle w:val="spellingerror"/>
          <w:rFonts w:ascii="Calibri" w:hAnsi="Calibri" w:cs="Calibri"/>
          <w:b/>
          <w:bCs/>
        </w:rPr>
        <w:t>Package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(PL)</w:t>
      </w:r>
      <w:r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b/>
          <w:bCs/>
        </w:rPr>
        <w:t>Mutanty neustále hledající východisko (CZ)</w:t>
      </w:r>
      <w:r>
        <w:rPr>
          <w:rStyle w:val="normaltextrun"/>
          <w:rFonts w:ascii="Calibri" w:hAnsi="Calibri" w:cs="Calibri"/>
        </w:rPr>
        <w:t xml:space="preserve">, </w:t>
      </w:r>
      <w:proofErr w:type="spellStart"/>
      <w:r>
        <w:rPr>
          <w:rStyle w:val="spellingerror"/>
          <w:rFonts w:ascii="Calibri" w:hAnsi="Calibri" w:cs="Calibri"/>
          <w:b/>
          <w:bCs/>
        </w:rPr>
        <w:t>Illuminasty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(MX)</w:t>
      </w:r>
      <w:r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b/>
          <w:bCs/>
        </w:rPr>
        <w:t>pistole (DE)</w:t>
      </w:r>
      <w:r>
        <w:rPr>
          <w:rStyle w:val="normaltextrun"/>
          <w:rFonts w:ascii="Calibri" w:hAnsi="Calibri" w:cs="Calibri"/>
        </w:rPr>
        <w:t xml:space="preserve"> nebo </w:t>
      </w:r>
      <w:r>
        <w:rPr>
          <w:rStyle w:val="normaltextrun"/>
          <w:rFonts w:ascii="Calibri" w:hAnsi="Calibri" w:cs="Calibri"/>
          <w:b/>
          <w:bCs/>
        </w:rPr>
        <w:t xml:space="preserve">Acid </w:t>
      </w:r>
      <w:proofErr w:type="spellStart"/>
      <w:r>
        <w:rPr>
          <w:rStyle w:val="spellingerror"/>
          <w:rFonts w:ascii="Calibri" w:hAnsi="Calibri" w:cs="Calibri"/>
          <w:b/>
          <w:bCs/>
        </w:rPr>
        <w:t>Row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(CZ)</w:t>
      </w:r>
      <w:r>
        <w:rPr>
          <w:rStyle w:val="normaltextrun"/>
          <w:rFonts w:ascii="Calibri" w:hAnsi="Calibri" w:cs="Calibri"/>
        </w:rPr>
        <w:t xml:space="preserve"> a mnoho dalších do kouzelného </w:t>
      </w:r>
      <w:r>
        <w:rPr>
          <w:rStyle w:val="normaltextrun"/>
          <w:rFonts w:ascii="Calibri" w:hAnsi="Calibri" w:cs="Calibri"/>
          <w:b/>
          <w:bCs/>
        </w:rPr>
        <w:t xml:space="preserve">areálu v </w:t>
      </w:r>
      <w:proofErr w:type="spellStart"/>
      <w:r>
        <w:rPr>
          <w:rStyle w:val="spellingerror"/>
          <w:rFonts w:ascii="Calibri" w:hAnsi="Calibri" w:cs="Calibri"/>
          <w:b/>
          <w:bCs/>
        </w:rPr>
        <w:t>Úžlebci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na Plzeňsku</w:t>
      </w:r>
      <w:r>
        <w:rPr>
          <w:rStyle w:val="normaltextrun"/>
          <w:rFonts w:ascii="Calibri" w:hAnsi="Calibri" w:cs="Calibri"/>
        </w:rPr>
        <w:t>. Třetí ročník je díky množství zahraničních hostů ve znamení míru, lásky a porozumění.</w:t>
      </w:r>
      <w:r>
        <w:rPr>
          <w:rStyle w:val="eop"/>
          <w:rFonts w:ascii="Calibri" w:hAnsi="Calibri" w:cs="Calibri"/>
        </w:rPr>
        <w:t> </w:t>
      </w:r>
    </w:p>
    <w:p w14:paraId="4B16F48E" w14:textId="77777777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DB2038C" w14:textId="4AB0BEE8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“Vždycky jsem chtěl ráj, ale ovoce stromů rajských přece tak dobře chutná…”, směje se Martin Opatrný a dodává: “Festival </w:t>
      </w:r>
      <w:proofErr w:type="spellStart"/>
      <w:r>
        <w:rPr>
          <w:rStyle w:val="spellingerror"/>
          <w:rFonts w:ascii="Calibri" w:hAnsi="Calibri" w:cs="Calibri"/>
        </w:rPr>
        <w:t>UTOpije</w:t>
      </w:r>
      <w:proofErr w:type="spellEnd"/>
      <w:r>
        <w:rPr>
          <w:rStyle w:val="normaltextrun"/>
          <w:rFonts w:ascii="Calibri" w:hAnsi="Calibri" w:cs="Calibri"/>
        </w:rPr>
        <w:t xml:space="preserve"> začne za 3 týdny a ty nemáš pořád lupen v kapse? Není škoda nechat čekat svou oblíbenou kapelu, která tě zve na drink, když si s ní můžeš připít osobně a sdělit jí své dojmy? </w:t>
      </w:r>
      <w:r>
        <w:rPr>
          <w:rStyle w:val="normaltextrun"/>
          <w:rFonts w:ascii="Calibri" w:hAnsi="Calibri" w:cs="Calibri"/>
          <w:b/>
          <w:bCs/>
        </w:rPr>
        <w:t>Na našem festivalu neexistují bariéry a pokud se nám nepodaří dát dohromady 300 statečných obránců bájných Thermopyl, nebude na festivalu ani N.O.H.A. (kecám)…</w:t>
      </w:r>
      <w:r>
        <w:rPr>
          <w:rStyle w:val="normaltextrun"/>
          <w:rFonts w:ascii="Calibri" w:hAnsi="Calibri" w:cs="Calibri"/>
        </w:rPr>
        <w:t xml:space="preserve">" </w:t>
      </w:r>
      <w:r>
        <w:rPr>
          <w:rStyle w:val="eop"/>
          <w:rFonts w:ascii="Calibri" w:hAnsi="Calibri" w:cs="Calibri"/>
        </w:rPr>
        <w:t> </w:t>
      </w:r>
    </w:p>
    <w:p w14:paraId="7998A385" w14:textId="77777777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13EE46D" w14:textId="6FC60BF7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K doprovodnému programu doplňuje </w:t>
      </w:r>
      <w:proofErr w:type="spellStart"/>
      <w:r>
        <w:rPr>
          <w:rStyle w:val="spellingerror"/>
          <w:rFonts w:ascii="Calibri" w:hAnsi="Calibri" w:cs="Calibri"/>
        </w:rPr>
        <w:t>Paval</w:t>
      </w:r>
      <w:proofErr w:type="spellEnd"/>
      <w:r>
        <w:rPr>
          <w:rStyle w:val="normaltextrun"/>
          <w:rFonts w:ascii="Calibri" w:hAnsi="Calibri" w:cs="Calibri"/>
        </w:rPr>
        <w:t xml:space="preserve"> Zahradníček: “Zvedni Zadek na </w:t>
      </w:r>
      <w:proofErr w:type="spellStart"/>
      <w:r>
        <w:rPr>
          <w:rStyle w:val="spellingerror"/>
          <w:rFonts w:ascii="Calibri" w:hAnsi="Calibri" w:cs="Calibri"/>
        </w:rPr>
        <w:t>doprogramu</w:t>
      </w:r>
      <w:proofErr w:type="spellEnd"/>
      <w:r>
        <w:rPr>
          <w:rStyle w:val="normaltextrun"/>
          <w:rFonts w:ascii="Calibri" w:hAnsi="Calibri" w:cs="Calibri"/>
        </w:rPr>
        <w:t xml:space="preserve"> vyrostl, je to naše doména. </w:t>
      </w:r>
      <w:r>
        <w:rPr>
          <w:rStyle w:val="contextualspellingandgrammarerror"/>
          <w:rFonts w:ascii="Calibri" w:hAnsi="Calibri" w:cs="Calibri"/>
        </w:rPr>
        <w:t>Nečekej</w:t>
      </w:r>
      <w:r>
        <w:rPr>
          <w:rStyle w:val="normaltextrun"/>
          <w:rFonts w:ascii="Calibri" w:hAnsi="Calibri" w:cs="Calibri"/>
        </w:rPr>
        <w:t xml:space="preserve"> že se probudíš </w:t>
      </w:r>
      <w:proofErr w:type="spellStart"/>
      <w:r>
        <w:rPr>
          <w:rStyle w:val="spellingerror"/>
          <w:rFonts w:ascii="Calibri" w:hAnsi="Calibri" w:cs="Calibri"/>
        </w:rPr>
        <w:t>vyndanej</w:t>
      </w:r>
      <w:proofErr w:type="spellEnd"/>
      <w:r>
        <w:rPr>
          <w:rStyle w:val="normaltextrun"/>
          <w:rFonts w:ascii="Calibri" w:hAnsi="Calibri" w:cs="Calibri"/>
        </w:rPr>
        <w:t xml:space="preserve">, jak chleba z tašky a nebudeš mít co dělat. </w:t>
      </w:r>
      <w:proofErr w:type="spellStart"/>
      <w:r>
        <w:rPr>
          <w:rStyle w:val="spellingerror"/>
          <w:rFonts w:ascii="Calibri" w:hAnsi="Calibri" w:cs="Calibri"/>
        </w:rPr>
        <w:t>Bimbárium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spellingerror"/>
          <w:rFonts w:ascii="Calibri" w:hAnsi="Calibri" w:cs="Calibri"/>
        </w:rPr>
        <w:t>tournament</w:t>
      </w:r>
      <w:proofErr w:type="spellEnd"/>
      <w:r>
        <w:rPr>
          <w:rStyle w:val="normaltextrun"/>
          <w:rFonts w:ascii="Calibri" w:hAnsi="Calibri" w:cs="Calibri"/>
        </w:rPr>
        <w:t xml:space="preserve"> házení </w:t>
      </w:r>
      <w:proofErr w:type="spellStart"/>
      <w:r>
        <w:rPr>
          <w:rStyle w:val="spellingerror"/>
          <w:rFonts w:ascii="Calibri" w:hAnsi="Calibri" w:cs="Calibri"/>
        </w:rPr>
        <w:t>dildel</w:t>
      </w:r>
      <w:proofErr w:type="spellEnd"/>
      <w:r>
        <w:rPr>
          <w:rStyle w:val="normaltextrun"/>
          <w:rFonts w:ascii="Calibri" w:hAnsi="Calibri" w:cs="Calibri"/>
        </w:rPr>
        <w:t xml:space="preserve"> na terč ti zpřesní mušku. Bude </w:t>
      </w:r>
      <w:proofErr w:type="spellStart"/>
      <w:r>
        <w:rPr>
          <w:rStyle w:val="spellingerror"/>
          <w:rFonts w:ascii="Calibri" w:hAnsi="Calibri" w:cs="Calibri"/>
        </w:rPr>
        <w:t>beer</w:t>
      </w:r>
      <w:proofErr w:type="spellEnd"/>
      <w:r>
        <w:rPr>
          <w:rStyle w:val="normaltextrun"/>
          <w:rFonts w:ascii="Calibri" w:hAnsi="Calibri" w:cs="Calibri"/>
        </w:rPr>
        <w:t xml:space="preserve"> jóga, cestopis z Himalájí, nebo </w:t>
      </w:r>
      <w:proofErr w:type="spellStart"/>
      <w:r>
        <w:rPr>
          <w:rStyle w:val="spellingerror"/>
          <w:rFonts w:ascii="Calibri" w:hAnsi="Calibri" w:cs="Calibri"/>
        </w:rPr>
        <w:t>UTOkvíz</w:t>
      </w:r>
      <w:proofErr w:type="spellEnd"/>
      <w:r>
        <w:rPr>
          <w:rStyle w:val="normaltextrun"/>
          <w:rFonts w:ascii="Calibri" w:hAnsi="Calibri" w:cs="Calibri"/>
        </w:rPr>
        <w:t>, ale hlavně budeš Ty! Těšíme se! ”</w:t>
      </w:r>
      <w:r>
        <w:rPr>
          <w:rStyle w:val="eop"/>
          <w:rFonts w:ascii="Calibri" w:hAnsi="Calibri" w:cs="Calibri"/>
        </w:rPr>
        <w:t> </w:t>
      </w:r>
    </w:p>
    <w:p w14:paraId="1BC5FD3E" w14:textId="77777777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4CE303F" w14:textId="77777777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Aby však nezůstalo jen u snění, připravili organizátoři u příležitosti 3. ročníku zážitkové </w:t>
      </w:r>
      <w:proofErr w:type="spellStart"/>
      <w:r>
        <w:rPr>
          <w:rStyle w:val="spellingerror"/>
          <w:rFonts w:ascii="Calibri" w:hAnsi="Calibri" w:cs="Calibri"/>
        </w:rPr>
        <w:t>UTObalíčky</w:t>
      </w:r>
      <w:proofErr w:type="spellEnd"/>
      <w:r>
        <w:rPr>
          <w:rStyle w:val="normaltextrun"/>
          <w:rFonts w:ascii="Calibri" w:hAnsi="Calibri" w:cs="Calibri"/>
        </w:rPr>
        <w:t xml:space="preserve"> měnící sny v realitu. Zakoupením </w:t>
      </w:r>
      <w:r>
        <w:rPr>
          <w:rStyle w:val="normaltextrun"/>
          <w:rFonts w:ascii="Calibri" w:hAnsi="Calibri" w:cs="Calibri"/>
          <w:b/>
          <w:bCs/>
        </w:rPr>
        <w:t>zvýhodněného lístku v předprodeji do 15. 6. 2022</w:t>
      </w:r>
      <w:r>
        <w:rPr>
          <w:rStyle w:val="normaltextrun"/>
          <w:rFonts w:ascii="Calibri" w:hAnsi="Calibri" w:cs="Calibri"/>
        </w:rPr>
        <w:t xml:space="preserve"> si mohou účastníci vybrat tematický drink a vypít ho se svou oblíbenou kapelou. V </w:t>
      </w:r>
      <w:proofErr w:type="spellStart"/>
      <w:r>
        <w:rPr>
          <w:rStyle w:val="spellingerror"/>
          <w:rFonts w:ascii="Calibri" w:hAnsi="Calibri" w:cs="Calibri"/>
        </w:rPr>
        <w:t>UTOnadílce</w:t>
      </w:r>
      <w:proofErr w:type="spellEnd"/>
      <w:r>
        <w:rPr>
          <w:rStyle w:val="normaltextrun"/>
          <w:rFonts w:ascii="Calibri" w:hAnsi="Calibri" w:cs="Calibri"/>
        </w:rPr>
        <w:t xml:space="preserve"> je možné zakoupit i slevový kupón na </w:t>
      </w:r>
      <w:r>
        <w:rPr>
          <w:rStyle w:val="normaltextrun"/>
          <w:rFonts w:ascii="Calibri" w:hAnsi="Calibri" w:cs="Calibri"/>
          <w:b/>
          <w:bCs/>
        </w:rPr>
        <w:t xml:space="preserve">tandemový seskok padákem, let balónem, </w:t>
      </w:r>
      <w:proofErr w:type="spellStart"/>
      <w:r>
        <w:rPr>
          <w:rStyle w:val="spellingerror"/>
          <w:rFonts w:ascii="Calibri" w:hAnsi="Calibri" w:cs="Calibri"/>
          <w:b/>
          <w:bCs/>
        </w:rPr>
        <w:t>glamping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v </w:t>
      </w:r>
      <w:proofErr w:type="spellStart"/>
      <w:r>
        <w:rPr>
          <w:rStyle w:val="spellingerror"/>
          <w:rFonts w:ascii="Calibri" w:hAnsi="Calibri" w:cs="Calibri"/>
          <w:b/>
          <w:bCs/>
        </w:rPr>
        <w:t>teepee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, masáž nebo ukrajinský </w:t>
      </w:r>
      <w:proofErr w:type="spellStart"/>
      <w:r>
        <w:rPr>
          <w:rStyle w:val="spellingerror"/>
          <w:rFonts w:ascii="Calibri" w:hAnsi="Calibri" w:cs="Calibri"/>
          <w:b/>
          <w:bCs/>
        </w:rPr>
        <w:t>brunch</w:t>
      </w:r>
      <w:proofErr w:type="spellEnd"/>
      <w:r>
        <w:rPr>
          <w:rStyle w:val="normaltextrun"/>
          <w:rFonts w:ascii="Calibri" w:hAnsi="Calibri" w:cs="Calibri"/>
          <w:b/>
          <w:bCs/>
        </w:rPr>
        <w:t>. Milujeme růžové slony, ale i klatovské nebeské potápěče!</w:t>
      </w:r>
      <w:r>
        <w:rPr>
          <w:rStyle w:val="eop"/>
          <w:rFonts w:ascii="Calibri" w:hAnsi="Calibri" w:cs="Calibri"/>
        </w:rPr>
        <w:t> </w:t>
      </w:r>
    </w:p>
    <w:p w14:paraId="451DA419" w14:textId="77777777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2D2A4D" w14:textId="77777777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Utopije.cz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BC8FEE" w14:textId="77777777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Kontakt pro média: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A9400" w14:textId="77777777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Martin Opatrný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3C851D" w14:textId="77777777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Tel.: +420 721 611 816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CB7D74" w14:textId="77777777" w:rsidR="00B16894" w:rsidRDefault="00B16894" w:rsidP="00B168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sz w:val="22"/>
          <w:szCs w:val="22"/>
        </w:rPr>
        <w:t>E-mail:  martin@utopije.cz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C29451" w14:textId="77777777" w:rsidR="004D4702" w:rsidRDefault="00B16894"/>
    <w:sectPr w:rsidR="004D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94"/>
    <w:rsid w:val="00163588"/>
    <w:rsid w:val="00AF07EF"/>
    <w:rsid w:val="00B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C84C"/>
  <w15:chartTrackingRefBased/>
  <w15:docId w15:val="{5D2A56CE-78E9-4D60-87FF-57CE37F6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1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16894"/>
  </w:style>
  <w:style w:type="character" w:customStyle="1" w:styleId="spellingerror">
    <w:name w:val="spellingerror"/>
    <w:basedOn w:val="Standardnpsmoodstavce"/>
    <w:rsid w:val="00B16894"/>
  </w:style>
  <w:style w:type="character" w:customStyle="1" w:styleId="eop">
    <w:name w:val="eop"/>
    <w:basedOn w:val="Standardnpsmoodstavce"/>
    <w:rsid w:val="00B16894"/>
  </w:style>
  <w:style w:type="character" w:customStyle="1" w:styleId="contextualspellingandgrammarerror">
    <w:name w:val="contextualspellingandgrammarerror"/>
    <w:basedOn w:val="Standardnpsmoodstavce"/>
    <w:rsid w:val="00B1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as-proxyweb.mcas.ms/certificate-checker?login=false&amp;originalUrl=https%3A%2F%2Fvstup.utopije.cz.mcas.ms%3FMcasTsid%3D20892&amp;McasCSRF=c52f4d035176a47f661777e63bb307b9f2501ff0eaac43a429f2446dc3b98a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Opatrný Martin</dc:creator>
  <cp:keywords/>
  <dc:description/>
  <cp:lastModifiedBy>Opatrný Martin</cp:lastModifiedBy>
  <cp:revision>1</cp:revision>
  <cp:lastPrinted>2022-06-09T09:13:00Z</cp:lastPrinted>
  <dcterms:created xsi:type="dcterms:W3CDTF">2022-06-09T09:12:00Z</dcterms:created>
  <dcterms:modified xsi:type="dcterms:W3CDTF">2022-06-09T09:13:00Z</dcterms:modified>
</cp:coreProperties>
</file>